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int="eastAsia"/>
          <w:b/>
          <w:bCs/>
          <w:sz w:val="36"/>
          <w:szCs w:val="44"/>
        </w:rPr>
        <w:t>Travel Grant nomination form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0"/>
        <w:gridCol w:w="4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</w:tcPr>
          <w:p>
            <w:pPr>
              <w:widowControl/>
              <w:shd w:val="clear" w:color="auto" w:fill="FFFFFF"/>
              <w:spacing w:before="250"/>
              <w:jc w:val="left"/>
              <w:rPr>
                <w:sz w:val="24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Conference</w:t>
            </w:r>
          </w:p>
        </w:tc>
        <w:tc>
          <w:tcPr>
            <w:tcW w:w="46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</w:tcPr>
          <w:p>
            <w:pPr>
              <w:widowControl/>
              <w:shd w:val="clear" w:color="auto" w:fill="FFFFFF"/>
              <w:spacing w:before="250"/>
              <w:jc w:val="left"/>
              <w:rPr>
                <w:sz w:val="24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Chapter Name</w:t>
            </w:r>
          </w:p>
        </w:tc>
        <w:tc>
          <w:tcPr>
            <w:tcW w:w="46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</w:tcPr>
          <w:p>
            <w:pPr>
              <w:widowControl/>
              <w:shd w:val="clear" w:color="auto" w:fill="FFFFFF"/>
              <w:spacing w:before="250"/>
              <w:jc w:val="left"/>
              <w:rPr>
                <w:sz w:val="24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Nominator's First Name</w:t>
            </w:r>
            <w: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  <w:t>*</w:t>
            </w:r>
          </w:p>
        </w:tc>
        <w:tc>
          <w:tcPr>
            <w:tcW w:w="46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</w:tcPr>
          <w:p>
            <w:pPr>
              <w:widowControl/>
              <w:shd w:val="clear" w:color="auto" w:fill="FFFFFF"/>
              <w:spacing w:before="250"/>
              <w:jc w:val="left"/>
              <w:rPr>
                <w:sz w:val="24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Nominator's Last Name</w:t>
            </w:r>
            <w: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  <w:t>*</w:t>
            </w:r>
          </w:p>
        </w:tc>
        <w:tc>
          <w:tcPr>
            <w:tcW w:w="46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</w:tcPr>
          <w:p>
            <w:pPr>
              <w:widowControl/>
              <w:shd w:val="clear" w:color="auto" w:fill="FFFFFF"/>
              <w:spacing w:before="250"/>
              <w:jc w:val="left"/>
              <w:rPr>
                <w:sz w:val="24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Nominator's Email Address</w:t>
            </w:r>
            <w: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  <w:t>*</w:t>
            </w:r>
          </w:p>
        </w:tc>
        <w:tc>
          <w:tcPr>
            <w:tcW w:w="46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</w:tcPr>
          <w:p>
            <w:pPr>
              <w:widowControl/>
              <w:shd w:val="clear" w:color="auto" w:fill="FFFFFF"/>
              <w:spacing w:before="250"/>
              <w:jc w:val="left"/>
              <w:rPr>
                <w:sz w:val="24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Nominee's First Name</w:t>
            </w:r>
            <w: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  <w:t>*</w:t>
            </w:r>
          </w:p>
        </w:tc>
        <w:tc>
          <w:tcPr>
            <w:tcW w:w="46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</w:tcPr>
          <w:p>
            <w:pPr>
              <w:widowControl/>
              <w:shd w:val="clear" w:color="auto" w:fill="FFFFFF"/>
              <w:spacing w:before="250"/>
              <w:jc w:val="left"/>
              <w:rPr>
                <w:sz w:val="24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Nominee's Last Name</w:t>
            </w:r>
            <w: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  <w:t>*</w:t>
            </w:r>
          </w:p>
        </w:tc>
        <w:tc>
          <w:tcPr>
            <w:tcW w:w="46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</w:tcPr>
          <w:p>
            <w:pPr>
              <w:widowControl/>
              <w:shd w:val="clear" w:color="auto" w:fill="FFFFFF"/>
              <w:spacing w:before="250"/>
              <w:jc w:val="left"/>
              <w:rPr>
                <w:sz w:val="24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Nominee's Email Address</w:t>
            </w:r>
            <w: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  <w:t>*</w:t>
            </w:r>
          </w:p>
        </w:tc>
        <w:tc>
          <w:tcPr>
            <w:tcW w:w="46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Reason for Nomination</w:t>
            </w:r>
            <w: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  <w:t>*</w:t>
            </w: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Brief Nominee Biography</w:t>
            </w:r>
            <w: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  <w:t>*</w:t>
            </w: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shd w:val="clear" w:color="auto" w:fill="FFFFFF"/>
              <w:spacing w:before="250" w:line="240" w:lineRule="atLeast"/>
              <w:jc w:val="left"/>
              <w:rPr>
                <w:rFonts w:ascii="Arial" w:hAnsi="Arial" w:eastAsia="宋体" w:cs="Arial"/>
                <w:color w:val="16161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Other</w:t>
            </w:r>
            <w:r>
              <w:rPr>
                <w:rFonts w:hint="eastAsia"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hint="eastAsia" w:ascii="Arial" w:hAnsi="Arial" w:eastAsia="sans-serif" w:cs="Arial"/>
                <w:color w:val="161616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eastAsia="sans-serif" w:cs="Arial"/>
                <w:color w:val="161616"/>
                <w:sz w:val="18"/>
                <w:szCs w:val="18"/>
                <w:shd w:val="clear" w:color="auto" w:fill="FFFFFF"/>
              </w:rPr>
              <w:t>If you answered Other as a category, please describe below:</w:t>
            </w:r>
            <w:r>
              <w:rPr>
                <w:rFonts w:hint="eastAsia" w:ascii="Arial" w:hAnsi="Arial" w:eastAsia="宋体" w:cs="Arial"/>
                <w:color w:val="161616"/>
                <w:sz w:val="18"/>
                <w:szCs w:val="18"/>
                <w:shd w:val="clear" w:color="auto" w:fill="FFFFFF"/>
              </w:rPr>
              <w:t>)</w:t>
            </w:r>
          </w:p>
          <w:p>
            <w:pPr>
              <w:widowControl/>
              <w:shd w:val="clear" w:color="auto" w:fill="FFFFFF"/>
              <w:spacing w:before="250"/>
              <w:jc w:val="left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before="250"/>
              <w:jc w:val="left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before="250"/>
              <w:jc w:val="left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before="250"/>
              <w:jc w:val="left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before="250"/>
              <w:jc w:val="left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shd w:val="clear" w:color="auto" w:fill="FFFFFF"/>
              <w:spacing w:before="250"/>
              <w:jc w:val="left"/>
              <w:rPr>
                <w:rFonts w:ascii="Arial" w:hAnsi="Arial" w:eastAsia="sans-serif" w:cs="Arial"/>
                <w:color w:val="000000"/>
                <w:sz w:val="24"/>
              </w:rPr>
            </w:pPr>
            <w:r>
              <w:rPr>
                <w:rFonts w:ascii="Arial" w:hAnsi="Arial" w:eastAsia="sans-serif" w:cs="Arial"/>
                <w:color w:val="000000"/>
                <w:kern w:val="0"/>
                <w:sz w:val="24"/>
                <w:shd w:val="clear" w:color="auto" w:fill="FFFFFF"/>
                <w:lang w:bidi="ar"/>
              </w:rPr>
              <w:t>How likely is it that the will attend the conference if provided with this travel grant?</w:t>
            </w:r>
            <w:r>
              <w:rPr>
                <w:rFonts w:ascii="Arial" w:hAnsi="Arial" w:eastAsia="sans-serif" w:cs="Arial"/>
                <w:color w:val="D0011B"/>
                <w:kern w:val="0"/>
                <w:sz w:val="24"/>
                <w:shd w:val="clear" w:color="auto" w:fill="FFFFFF"/>
                <w:lang w:bidi="ar"/>
              </w:rPr>
              <w:t>*</w:t>
            </w:r>
          </w:p>
          <w:p>
            <w:pPr>
              <w:pStyle w:val="2"/>
              <w:widowControl/>
              <w:spacing w:before="20" w:beforeAutospacing="0" w:afterAutospacing="0"/>
              <w:rPr>
                <w:rFonts w:ascii="Arial" w:hAnsi="Arial" w:eastAsia="宋体" w:cs="Arial"/>
                <w:color w:val="161616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161616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eastAsia="sans-serif" w:cs="Arial"/>
                <w:color w:val="161616"/>
                <w:sz w:val="18"/>
                <w:szCs w:val="18"/>
                <w:shd w:val="clear" w:color="auto" w:fill="FFFFFF"/>
              </w:rPr>
              <w:t>Please list any supplementary support that may be available to complement this travel grant.</w:t>
            </w:r>
            <w:r>
              <w:rPr>
                <w:rFonts w:hint="eastAsia" w:ascii="Arial" w:hAnsi="Arial" w:eastAsia="宋体" w:cs="Arial"/>
                <w:color w:val="161616"/>
                <w:sz w:val="18"/>
                <w:szCs w:val="18"/>
                <w:shd w:val="clear" w:color="auto" w:fill="FFFFFF"/>
              </w:rPr>
              <w:t>)</w:t>
            </w:r>
          </w:p>
          <w:p>
            <w:pPr>
              <w:pStyle w:val="2"/>
              <w:widowControl/>
              <w:spacing w:before="20" w:beforeAutospacing="0" w:afterAutospacing="0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pStyle w:val="2"/>
              <w:widowControl/>
              <w:spacing w:before="20" w:beforeAutospacing="0" w:afterAutospacing="0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pStyle w:val="2"/>
              <w:widowControl/>
              <w:spacing w:before="20" w:beforeAutospacing="0" w:afterAutospacing="0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pStyle w:val="2"/>
              <w:widowControl/>
              <w:spacing w:before="20" w:beforeAutospacing="0" w:afterAutospacing="0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pStyle w:val="2"/>
              <w:widowControl/>
              <w:spacing w:before="20" w:beforeAutospacing="0" w:afterAutospacing="0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pStyle w:val="2"/>
              <w:widowControl/>
              <w:spacing w:before="20" w:beforeAutospacing="0" w:afterAutospacing="0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pStyle w:val="2"/>
              <w:widowControl/>
              <w:spacing w:before="20" w:beforeAutospacing="0" w:afterAutospacing="0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  <w:p>
            <w:pPr>
              <w:pStyle w:val="2"/>
              <w:widowControl/>
              <w:spacing w:before="20" w:beforeAutospacing="0" w:afterAutospacing="0"/>
              <w:rPr>
                <w:rFonts w:ascii="Arial" w:hAnsi="Arial" w:eastAsia="宋体" w:cs="Arial"/>
                <w:color w:val="161616"/>
                <w:sz w:val="13"/>
                <w:szCs w:val="13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0B40"/>
    <w:rsid w:val="5141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2019-07-22T08:30:00Z</dcterms:created>
  <dc:creator>ADAMAS</dc:creator>
  <cp:lastModifiedBy>ADAMAS</cp:lastModifiedBy>
  <dcterms:modified xsi:type="dcterms:W3CDTF">2019-07-22T08:30:33Z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